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09249" w14:textId="4BD9D79A" w:rsidR="001E02AA" w:rsidRPr="001E02AA" w:rsidRDefault="001E02AA" w:rsidP="001E02AA">
      <w:pPr>
        <w:overflowPunct w:val="0"/>
        <w:jc w:val="center"/>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ＭＳ ゴシック" w:hint="eastAsia"/>
          <w:color w:val="000000"/>
          <w:spacing w:val="2"/>
          <w:kern w:val="0"/>
          <w:sz w:val="34"/>
          <w:szCs w:val="34"/>
        </w:rPr>
        <w:t>お知らせ</w:t>
      </w:r>
    </w:p>
    <w:p w14:paraId="5CE8C359" w14:textId="4F4BDB31" w:rsidR="001E02AA" w:rsidRDefault="001E02AA" w:rsidP="001E02AA">
      <w:pPr>
        <w:overflowPunct w:val="0"/>
        <w:textAlignment w:val="baseline"/>
        <w:rPr>
          <w:rFonts w:ascii="ＭＳ ゴシック" w:eastAsia="ＭＳ ゴシック" w:hAnsi="Times New Roman" w:cs="Times New Roman"/>
          <w:color w:val="000000"/>
          <w:spacing w:val="8"/>
          <w:kern w:val="0"/>
          <w:sz w:val="28"/>
          <w:szCs w:val="28"/>
        </w:rPr>
      </w:pPr>
    </w:p>
    <w:p w14:paraId="2C24D805" w14:textId="77777777" w:rsidR="00A36213" w:rsidRPr="001E02AA"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p>
    <w:p w14:paraId="689B1C73" w14:textId="77777777" w:rsidR="001E02AA" w:rsidRPr="001E02AA" w:rsidRDefault="001E02AA" w:rsidP="001E02AA">
      <w:pPr>
        <w:overflowPunct w:val="0"/>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ＭＳ ゴシック" w:hint="eastAsia"/>
          <w:color w:val="000000"/>
          <w:kern w:val="0"/>
          <w:sz w:val="28"/>
          <w:szCs w:val="28"/>
        </w:rPr>
        <w:t xml:space="preserve">　報道関係者各位</w:t>
      </w:r>
    </w:p>
    <w:p w14:paraId="7515EF86" w14:textId="3D562966" w:rsidR="00A36213" w:rsidRDefault="00A36213" w:rsidP="001E02AA">
      <w:pPr>
        <w:overflowPunct w:val="0"/>
        <w:jc w:val="right"/>
        <w:textAlignment w:val="baseline"/>
        <w:rPr>
          <w:rFonts w:ascii="Times New Roman" w:eastAsia="ＭＳ ゴシック" w:hAnsi="Times New Roman" w:cs="ＭＳ ゴシック"/>
          <w:color w:val="000000"/>
          <w:kern w:val="0"/>
          <w:sz w:val="28"/>
          <w:szCs w:val="28"/>
        </w:rPr>
      </w:pPr>
    </w:p>
    <w:p w14:paraId="2D7EF83C" w14:textId="77777777" w:rsidR="00A36213" w:rsidRDefault="00A36213" w:rsidP="001E02AA">
      <w:pPr>
        <w:overflowPunct w:val="0"/>
        <w:jc w:val="right"/>
        <w:textAlignment w:val="baseline"/>
        <w:rPr>
          <w:rFonts w:ascii="Times New Roman" w:eastAsia="ＭＳ ゴシック" w:hAnsi="Times New Roman" w:cs="ＭＳ ゴシック"/>
          <w:color w:val="000000"/>
          <w:kern w:val="0"/>
          <w:sz w:val="28"/>
          <w:szCs w:val="28"/>
        </w:rPr>
      </w:pPr>
    </w:p>
    <w:p w14:paraId="219F4FEE" w14:textId="6592DE10" w:rsidR="001E02AA" w:rsidRPr="001E02AA" w:rsidRDefault="001E02AA" w:rsidP="001E02AA">
      <w:pPr>
        <w:overflowPunct w:val="0"/>
        <w:jc w:val="right"/>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ＭＳ ゴシック" w:hint="eastAsia"/>
          <w:color w:val="000000"/>
          <w:kern w:val="0"/>
          <w:sz w:val="28"/>
          <w:szCs w:val="28"/>
        </w:rPr>
        <w:t>公益財団法人大分県芸術文化スポーツ振興財団</w:t>
      </w:r>
    </w:p>
    <w:p w14:paraId="77CA235E" w14:textId="08F447A5" w:rsidR="001E02AA" w:rsidRDefault="001E02AA" w:rsidP="001E02AA">
      <w:pPr>
        <w:overflowPunct w:val="0"/>
        <w:jc w:val="right"/>
        <w:textAlignment w:val="baseline"/>
        <w:rPr>
          <w:rFonts w:ascii="ＭＳ ゴシック" w:eastAsia="ＭＳ ゴシック" w:hAnsi="Times New Roman" w:cs="Times New Roman"/>
          <w:color w:val="000000"/>
          <w:spacing w:val="8"/>
          <w:kern w:val="0"/>
          <w:sz w:val="28"/>
          <w:szCs w:val="28"/>
        </w:rPr>
      </w:pPr>
    </w:p>
    <w:p w14:paraId="1E6D4874" w14:textId="77777777" w:rsidR="00A36213" w:rsidRPr="00A36213" w:rsidRDefault="00A36213" w:rsidP="001E02AA">
      <w:pPr>
        <w:overflowPunct w:val="0"/>
        <w:jc w:val="right"/>
        <w:textAlignment w:val="baseline"/>
        <w:rPr>
          <w:rFonts w:ascii="ＭＳ ゴシック" w:eastAsia="ＭＳ ゴシック" w:hAnsi="Times New Roman" w:cs="Times New Roman"/>
          <w:color w:val="000000"/>
          <w:spacing w:val="8"/>
          <w:kern w:val="0"/>
          <w:sz w:val="28"/>
          <w:szCs w:val="28"/>
        </w:rPr>
      </w:pPr>
    </w:p>
    <w:p w14:paraId="20BBB90C" w14:textId="77777777" w:rsidR="001E02AA" w:rsidRPr="001E02AA" w:rsidRDefault="001E02AA" w:rsidP="001E02AA">
      <w:pPr>
        <w:overflowPunct w:val="0"/>
        <w:jc w:val="center"/>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ＭＳ ゴシック" w:hint="eastAsia"/>
          <w:color w:val="000000"/>
          <w:kern w:val="0"/>
          <w:sz w:val="28"/>
          <w:szCs w:val="28"/>
        </w:rPr>
        <w:t>大分県立美術館特別顧問の退任について</w:t>
      </w:r>
    </w:p>
    <w:p w14:paraId="5CB6CA6A" w14:textId="77777777" w:rsidR="001E02AA" w:rsidRPr="001E02AA" w:rsidRDefault="001E02AA" w:rsidP="001E02AA">
      <w:pPr>
        <w:overflowPunct w:val="0"/>
        <w:jc w:val="center"/>
        <w:textAlignment w:val="baseline"/>
        <w:rPr>
          <w:rFonts w:ascii="ＭＳ ゴシック" w:eastAsia="ＭＳ ゴシック" w:hAnsi="Times New Roman" w:cs="Times New Roman"/>
          <w:color w:val="000000"/>
          <w:spacing w:val="8"/>
          <w:kern w:val="0"/>
          <w:sz w:val="28"/>
          <w:szCs w:val="28"/>
        </w:rPr>
      </w:pPr>
    </w:p>
    <w:p w14:paraId="6B80222A" w14:textId="77777777" w:rsidR="001E02AA" w:rsidRPr="001E02AA" w:rsidRDefault="001E02AA" w:rsidP="001E02AA">
      <w:pPr>
        <w:overflowPunct w:val="0"/>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ＭＳ ゴシック" w:hint="eastAsia"/>
          <w:color w:val="000000"/>
          <w:kern w:val="0"/>
          <w:sz w:val="28"/>
          <w:szCs w:val="28"/>
        </w:rPr>
        <w:t xml:space="preserve">　公益財団法人大分県芸術文化スポーツ振興財団の理事であり、当財団が運営する大分県立美術館特別顧問の職にある井上洋一氏は、令和３年３月３１日付で特別顧問の職を退任しましたのでお知らせいたします。</w:t>
      </w:r>
    </w:p>
    <w:p w14:paraId="2DABA769" w14:textId="23B1CB53" w:rsidR="001E02AA" w:rsidRPr="001E02AA" w:rsidRDefault="001E02AA" w:rsidP="001E02AA">
      <w:pPr>
        <w:overflowPunct w:val="0"/>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ＭＳ ゴシック" w:hint="eastAsia"/>
          <w:color w:val="000000"/>
          <w:kern w:val="0"/>
          <w:sz w:val="28"/>
          <w:szCs w:val="28"/>
        </w:rPr>
        <w:t xml:space="preserve">　なお、当財団の理事としては</w:t>
      </w:r>
      <w:r w:rsidR="00A20284">
        <w:rPr>
          <w:rFonts w:ascii="Times New Roman" w:eastAsia="ＭＳ ゴシック" w:hAnsi="Times New Roman" w:cs="ＭＳ ゴシック" w:hint="eastAsia"/>
          <w:color w:val="000000"/>
          <w:kern w:val="0"/>
          <w:sz w:val="28"/>
          <w:szCs w:val="28"/>
        </w:rPr>
        <w:t>、任期の６月まで</w:t>
      </w:r>
      <w:r w:rsidRPr="001E02AA">
        <w:rPr>
          <w:rFonts w:ascii="Times New Roman" w:eastAsia="ＭＳ ゴシック" w:hAnsi="Times New Roman" w:cs="ＭＳ ゴシック" w:hint="eastAsia"/>
          <w:color w:val="000000"/>
          <w:kern w:val="0"/>
          <w:sz w:val="28"/>
          <w:szCs w:val="28"/>
        </w:rPr>
        <w:t>引き続き</w:t>
      </w:r>
      <w:r w:rsidR="00A36213">
        <w:rPr>
          <w:rFonts w:ascii="Times New Roman" w:eastAsia="ＭＳ ゴシック" w:hAnsi="Times New Roman" w:cs="ＭＳ ゴシック" w:hint="eastAsia"/>
          <w:color w:val="000000"/>
          <w:kern w:val="0"/>
          <w:sz w:val="28"/>
          <w:szCs w:val="28"/>
        </w:rPr>
        <w:t>留任</w:t>
      </w:r>
      <w:r w:rsidRPr="001E02AA">
        <w:rPr>
          <w:rFonts w:ascii="Times New Roman" w:eastAsia="ＭＳ ゴシック" w:hAnsi="Times New Roman" w:cs="ＭＳ ゴシック" w:hint="eastAsia"/>
          <w:color w:val="000000"/>
          <w:kern w:val="0"/>
          <w:sz w:val="28"/>
          <w:szCs w:val="28"/>
        </w:rPr>
        <w:t>します。</w:t>
      </w:r>
    </w:p>
    <w:p w14:paraId="2D422E41" w14:textId="77777777" w:rsidR="001E02AA" w:rsidRPr="001E02AA" w:rsidRDefault="001E02AA" w:rsidP="001E02AA">
      <w:pPr>
        <w:overflowPunct w:val="0"/>
        <w:textAlignment w:val="baseline"/>
        <w:rPr>
          <w:rFonts w:ascii="ＭＳ ゴシック" w:eastAsia="ＭＳ ゴシック" w:hAnsi="Times New Roman" w:cs="Times New Roman"/>
          <w:color w:val="000000"/>
          <w:spacing w:val="8"/>
          <w:kern w:val="0"/>
          <w:sz w:val="28"/>
          <w:szCs w:val="28"/>
        </w:rPr>
      </w:pPr>
    </w:p>
    <w:p w14:paraId="5EF5358C" w14:textId="77777777" w:rsidR="001E02AA" w:rsidRPr="001E02AA" w:rsidRDefault="001E02AA" w:rsidP="001E02AA">
      <w:pPr>
        <w:overflowPunct w:val="0"/>
        <w:textAlignment w:val="baseline"/>
        <w:rPr>
          <w:rFonts w:ascii="ＭＳ ゴシック" w:eastAsia="ＭＳ ゴシック" w:hAnsi="Times New Roman" w:cs="Times New Roman"/>
          <w:color w:val="000000"/>
          <w:spacing w:val="8"/>
          <w:kern w:val="0"/>
          <w:sz w:val="28"/>
          <w:szCs w:val="28"/>
        </w:rPr>
      </w:pPr>
    </w:p>
    <w:p w14:paraId="00143612" w14:textId="5ED4C279" w:rsidR="001E02AA" w:rsidRPr="001E02AA" w:rsidRDefault="001E02AA" w:rsidP="001E02AA">
      <w:pPr>
        <w:overflowPunct w:val="0"/>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Times New Roman"/>
          <w:color w:val="000000"/>
          <w:kern w:val="0"/>
          <w:sz w:val="28"/>
          <w:szCs w:val="28"/>
        </w:rPr>
        <w:t xml:space="preserve">   </w:t>
      </w:r>
      <w:r>
        <w:rPr>
          <w:rFonts w:ascii="Times New Roman" w:eastAsia="ＭＳ ゴシック" w:hAnsi="Times New Roman" w:cs="Times New Roman" w:hint="eastAsia"/>
          <w:color w:val="000000"/>
          <w:kern w:val="0"/>
          <w:sz w:val="28"/>
          <w:szCs w:val="28"/>
        </w:rPr>
        <w:t xml:space="preserve">　　　　　　　　　　　　</w:t>
      </w:r>
      <w:r w:rsidRPr="001E02AA">
        <w:rPr>
          <w:rFonts w:ascii="Times New Roman" w:eastAsia="ＭＳ ゴシック" w:hAnsi="Times New Roman" w:cs="ＭＳ ゴシック" w:hint="eastAsia"/>
          <w:color w:val="000000"/>
          <w:kern w:val="0"/>
          <w:sz w:val="28"/>
          <w:szCs w:val="28"/>
        </w:rPr>
        <w:t>令和３年４月１日</w:t>
      </w:r>
    </w:p>
    <w:p w14:paraId="7FFE6E2E" w14:textId="64B1F9B4" w:rsidR="001E02AA" w:rsidRPr="001E02AA" w:rsidRDefault="001E02AA" w:rsidP="001E02AA">
      <w:pPr>
        <w:overflowPunct w:val="0"/>
        <w:jc w:val="right"/>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Times New Roman"/>
          <w:color w:val="000000"/>
          <w:kern w:val="0"/>
          <w:sz w:val="28"/>
          <w:szCs w:val="28"/>
        </w:rPr>
        <w:t xml:space="preserve">             </w:t>
      </w:r>
      <w:r>
        <w:rPr>
          <w:rFonts w:ascii="Times New Roman" w:eastAsia="ＭＳ ゴシック" w:hAnsi="Times New Roman" w:cs="Times New Roman" w:hint="eastAsia"/>
          <w:color w:val="000000"/>
          <w:kern w:val="0"/>
          <w:sz w:val="28"/>
          <w:szCs w:val="28"/>
        </w:rPr>
        <w:t xml:space="preserve">　　　　　　</w:t>
      </w:r>
      <w:r w:rsidRPr="001E02AA">
        <w:rPr>
          <w:rFonts w:ascii="Times New Roman" w:eastAsia="ＭＳ ゴシック" w:hAnsi="Times New Roman" w:cs="ＭＳ ゴシック" w:hint="eastAsia"/>
          <w:color w:val="000000"/>
          <w:kern w:val="0"/>
          <w:sz w:val="28"/>
          <w:szCs w:val="28"/>
        </w:rPr>
        <w:t>公益財団法人大分県芸術文化スポーツ振興財団</w:t>
      </w:r>
    </w:p>
    <w:p w14:paraId="5ED5E554" w14:textId="5EBF59F2" w:rsidR="001E02AA" w:rsidRPr="001E02AA" w:rsidRDefault="001E02AA" w:rsidP="001E02AA">
      <w:pPr>
        <w:overflowPunct w:val="0"/>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ＭＳ ゴシック" w:hint="eastAsia"/>
          <w:color w:val="000000"/>
          <w:kern w:val="0"/>
          <w:sz w:val="28"/>
          <w:szCs w:val="28"/>
        </w:rPr>
        <w:t xml:space="preserve">　　　　　　　</w:t>
      </w:r>
      <w:r>
        <w:rPr>
          <w:rFonts w:ascii="Times New Roman" w:eastAsia="ＭＳ ゴシック" w:hAnsi="Times New Roman" w:cs="ＭＳ ゴシック" w:hint="eastAsia"/>
          <w:color w:val="000000"/>
          <w:kern w:val="0"/>
          <w:sz w:val="28"/>
          <w:szCs w:val="28"/>
        </w:rPr>
        <w:t xml:space="preserve">　　　　　　</w:t>
      </w:r>
      <w:r>
        <w:rPr>
          <w:rFonts w:ascii="Times New Roman" w:eastAsia="ＭＳ ゴシック" w:hAnsi="Times New Roman" w:cs="ＭＳ ゴシック" w:hint="eastAsia"/>
          <w:color w:val="000000"/>
          <w:kern w:val="0"/>
          <w:sz w:val="28"/>
          <w:szCs w:val="28"/>
        </w:rPr>
        <w:t xml:space="preserve"> </w:t>
      </w:r>
      <w:r w:rsidRPr="001E02AA">
        <w:rPr>
          <w:rFonts w:ascii="Times New Roman" w:eastAsia="ＭＳ ゴシック" w:hAnsi="Times New Roman" w:cs="ＭＳ ゴシック" w:hint="eastAsia"/>
          <w:color w:val="000000"/>
          <w:kern w:val="0"/>
          <w:sz w:val="28"/>
          <w:szCs w:val="28"/>
        </w:rPr>
        <w:t>理事長　御手洗康</w:t>
      </w:r>
    </w:p>
    <w:p w14:paraId="4ECBA2DA" w14:textId="41658CD6" w:rsidR="001E02AA" w:rsidRDefault="001E02AA" w:rsidP="001E02AA">
      <w:pPr>
        <w:overflowPunct w:val="0"/>
        <w:textAlignment w:val="baseline"/>
        <w:rPr>
          <w:rFonts w:ascii="ＭＳ ゴシック" w:eastAsia="ＭＳ ゴシック" w:hAnsi="Times New Roman" w:cs="Times New Roman"/>
          <w:color w:val="000000"/>
          <w:spacing w:val="8"/>
          <w:kern w:val="0"/>
          <w:sz w:val="28"/>
          <w:szCs w:val="28"/>
        </w:rPr>
      </w:pPr>
    </w:p>
    <w:p w14:paraId="6FD8BAB1" w14:textId="687F070B" w:rsidR="00A36213"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p>
    <w:p w14:paraId="6C3E1CD1" w14:textId="25E46661" w:rsidR="00A36213"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p>
    <w:p w14:paraId="463852CE" w14:textId="79CD922F" w:rsidR="00A36213"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p>
    <w:p w14:paraId="5E6DFDBF" w14:textId="3CAC7F26" w:rsidR="00A36213"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p>
    <w:p w14:paraId="4096AAD3" w14:textId="6F242835" w:rsidR="00A36213"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p>
    <w:p w14:paraId="59276500" w14:textId="575A92A1" w:rsidR="00A36213"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p>
    <w:p w14:paraId="18D19052" w14:textId="3A9A5775" w:rsidR="00A36213"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p>
    <w:p w14:paraId="4E19E9C9" w14:textId="532AAC65" w:rsidR="00A36213"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p>
    <w:p w14:paraId="27247982" w14:textId="77777777" w:rsidR="00A36213"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p>
    <w:p w14:paraId="31F5C664" w14:textId="3CC8BD0D" w:rsidR="00A36213"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p>
    <w:p w14:paraId="7C096393" w14:textId="47E82204" w:rsidR="00A36213" w:rsidRPr="001E02AA" w:rsidRDefault="00A36213" w:rsidP="001E02AA">
      <w:pPr>
        <w:overflowPunct w:val="0"/>
        <w:textAlignment w:val="baseline"/>
        <w:rPr>
          <w:rFonts w:ascii="ＭＳ ゴシック" w:eastAsia="ＭＳ ゴシック" w:hAnsi="Times New Roman" w:cs="Times New Roman"/>
          <w:color w:val="000000"/>
          <w:spacing w:val="8"/>
          <w:kern w:val="0"/>
          <w:sz w:val="28"/>
          <w:szCs w:val="28"/>
        </w:rPr>
      </w:pPr>
      <w:r>
        <w:rPr>
          <w:rFonts w:ascii="ＭＳ ゴシック" w:eastAsia="ＭＳ ゴシック" w:hAnsi="Times New Roman" w:cs="Times New Roman" w:hint="eastAsia"/>
          <w:noProof/>
          <w:color w:val="000000"/>
          <w:spacing w:val="8"/>
          <w:kern w:val="0"/>
          <w:sz w:val="28"/>
          <w:szCs w:val="28"/>
        </w:rPr>
        <mc:AlternateContent>
          <mc:Choice Requires="wps">
            <w:drawing>
              <wp:anchor distT="0" distB="0" distL="114300" distR="114300" simplePos="0" relativeHeight="251659264" behindDoc="0" locked="0" layoutInCell="1" allowOverlap="1" wp14:anchorId="2F6DD7C9" wp14:editId="3FA91A58">
                <wp:simplePos x="0" y="0"/>
                <wp:positionH relativeFrom="column">
                  <wp:posOffset>1908810</wp:posOffset>
                </wp:positionH>
                <wp:positionV relativeFrom="paragraph">
                  <wp:posOffset>129540</wp:posOffset>
                </wp:positionV>
                <wp:extent cx="4181475" cy="1362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181475" cy="136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B6957" id="正方形/長方形 1" o:spid="_x0000_s1026" style="position:absolute;left:0;text-align:left;margin-left:150.3pt;margin-top:10.2pt;width:329.25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" filled="f" strokecolor="black [3213]" strokeweight="1pt"/>
            </w:pict>
          </mc:Fallback>
        </mc:AlternateContent>
      </w:r>
    </w:p>
    <w:p w14:paraId="75336F24" w14:textId="75E20CF9" w:rsidR="001E02AA" w:rsidRPr="001E02AA" w:rsidRDefault="001E02AA" w:rsidP="001E02AA">
      <w:pPr>
        <w:overflowPunct w:val="0"/>
        <w:jc w:val="left"/>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Times New Roman"/>
          <w:color w:val="000000"/>
          <w:kern w:val="0"/>
          <w:sz w:val="28"/>
          <w:szCs w:val="28"/>
        </w:rPr>
        <w:t xml:space="preserve">  </w:t>
      </w:r>
      <w:r>
        <w:rPr>
          <w:rFonts w:ascii="Times New Roman" w:eastAsia="ＭＳ ゴシック" w:hAnsi="Times New Roman" w:cs="Times New Roman"/>
          <w:color w:val="000000"/>
          <w:kern w:val="0"/>
          <w:sz w:val="28"/>
          <w:szCs w:val="28"/>
        </w:rPr>
        <w:t xml:space="preserve">          </w:t>
      </w:r>
      <w:r w:rsidRPr="001E02AA">
        <w:rPr>
          <w:rFonts w:ascii="Times New Roman" w:eastAsia="ＭＳ ゴシック" w:hAnsi="Times New Roman" w:cs="Times New Roman"/>
          <w:color w:val="000000"/>
          <w:kern w:val="0"/>
          <w:sz w:val="28"/>
          <w:szCs w:val="28"/>
        </w:rPr>
        <w:t xml:space="preserve">           </w:t>
      </w:r>
      <w:r w:rsidRPr="001E02AA">
        <w:rPr>
          <w:rFonts w:ascii="Times New Roman" w:eastAsia="ＭＳ ゴシック" w:hAnsi="Times New Roman" w:cs="ＭＳ ゴシック" w:hint="eastAsia"/>
          <w:color w:val="000000"/>
          <w:kern w:val="0"/>
          <w:sz w:val="28"/>
          <w:szCs w:val="28"/>
        </w:rPr>
        <w:t>問い合わせ先</w:t>
      </w:r>
    </w:p>
    <w:p w14:paraId="3069EAE7" w14:textId="51DBB3D1" w:rsidR="00A36213" w:rsidRPr="001E02AA" w:rsidRDefault="00A36213" w:rsidP="00A36213">
      <w:pPr>
        <w:overflowPunct w:val="0"/>
        <w:jc w:val="left"/>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Times New Roman"/>
          <w:color w:val="000000"/>
          <w:kern w:val="0"/>
          <w:sz w:val="28"/>
          <w:szCs w:val="28"/>
        </w:rPr>
        <w:t xml:space="preserve">             </w:t>
      </w:r>
      <w:r>
        <w:rPr>
          <w:rFonts w:ascii="Times New Roman" w:eastAsia="ＭＳ ゴシック" w:hAnsi="Times New Roman" w:cs="Times New Roman" w:hint="eastAsia"/>
          <w:color w:val="000000"/>
          <w:kern w:val="0"/>
          <w:sz w:val="28"/>
          <w:szCs w:val="28"/>
        </w:rPr>
        <w:t xml:space="preserve">　　</w:t>
      </w:r>
      <w:r>
        <w:rPr>
          <w:rFonts w:ascii="Times New Roman" w:eastAsia="ＭＳ ゴシック" w:hAnsi="Times New Roman" w:cs="Times New Roman" w:hint="eastAsia"/>
          <w:color w:val="000000"/>
          <w:kern w:val="0"/>
          <w:sz w:val="28"/>
          <w:szCs w:val="28"/>
        </w:rPr>
        <w:t xml:space="preserve"> </w:t>
      </w:r>
      <w:r>
        <w:rPr>
          <w:rFonts w:ascii="Times New Roman" w:eastAsia="ＭＳ ゴシック" w:hAnsi="Times New Roman" w:cs="Times New Roman"/>
          <w:color w:val="000000"/>
          <w:kern w:val="0"/>
          <w:sz w:val="28"/>
          <w:szCs w:val="28"/>
        </w:rPr>
        <w:t xml:space="preserve">     </w:t>
      </w:r>
      <w:r w:rsidRPr="001E02AA">
        <w:rPr>
          <w:rFonts w:ascii="Times New Roman" w:eastAsia="ＭＳ ゴシック" w:hAnsi="Times New Roman" w:cs="ＭＳ ゴシック" w:hint="eastAsia"/>
          <w:color w:val="000000"/>
          <w:kern w:val="0"/>
          <w:sz w:val="28"/>
          <w:szCs w:val="28"/>
        </w:rPr>
        <w:t>公益財団法人大分県芸術文化スポーツ振興財団</w:t>
      </w:r>
    </w:p>
    <w:p w14:paraId="7A2DBE81" w14:textId="2B836FA0" w:rsidR="001E02AA" w:rsidRPr="001E02AA" w:rsidRDefault="001E02AA" w:rsidP="00A36213">
      <w:pPr>
        <w:overflowPunct w:val="0"/>
        <w:ind w:left="3640" w:hangingChars="1300" w:hanging="3640"/>
        <w:jc w:val="left"/>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Times New Roman"/>
          <w:color w:val="000000"/>
          <w:kern w:val="0"/>
          <w:sz w:val="28"/>
          <w:szCs w:val="28"/>
        </w:rPr>
        <w:t xml:space="preserve">           </w:t>
      </w:r>
      <w:r>
        <w:rPr>
          <w:rFonts w:ascii="Times New Roman" w:eastAsia="ＭＳ ゴシック" w:hAnsi="Times New Roman" w:cs="Times New Roman"/>
          <w:color w:val="000000"/>
          <w:kern w:val="0"/>
          <w:sz w:val="28"/>
          <w:szCs w:val="28"/>
        </w:rPr>
        <w:t xml:space="preserve">         </w:t>
      </w:r>
      <w:r w:rsidRPr="001E02AA">
        <w:rPr>
          <w:rFonts w:ascii="Times New Roman" w:eastAsia="ＭＳ ゴシック" w:hAnsi="Times New Roman" w:cs="Times New Roman"/>
          <w:color w:val="000000"/>
          <w:kern w:val="0"/>
          <w:sz w:val="28"/>
          <w:szCs w:val="28"/>
        </w:rPr>
        <w:t xml:space="preserve">  </w:t>
      </w:r>
      <w:r w:rsidR="00A36213">
        <w:rPr>
          <w:rFonts w:ascii="Times New Roman" w:eastAsia="ＭＳ ゴシック" w:hAnsi="Times New Roman" w:cs="Times New Roman"/>
          <w:color w:val="000000"/>
          <w:kern w:val="0"/>
          <w:sz w:val="28"/>
          <w:szCs w:val="28"/>
        </w:rPr>
        <w:t xml:space="preserve"> </w:t>
      </w:r>
      <w:r w:rsidRPr="001E02AA">
        <w:rPr>
          <w:rFonts w:ascii="Times New Roman" w:eastAsia="ＭＳ ゴシック" w:hAnsi="Times New Roman" w:cs="ＭＳ ゴシック" w:hint="eastAsia"/>
          <w:color w:val="000000"/>
          <w:kern w:val="0"/>
          <w:sz w:val="28"/>
          <w:szCs w:val="28"/>
        </w:rPr>
        <w:t>総務企画課　鈴木</w:t>
      </w:r>
    </w:p>
    <w:p w14:paraId="47F25A3E" w14:textId="0ABDA813" w:rsidR="001E02AA" w:rsidRPr="001E02AA" w:rsidRDefault="001E02AA" w:rsidP="001E02AA">
      <w:pPr>
        <w:overflowPunct w:val="0"/>
        <w:textAlignment w:val="baseline"/>
        <w:rPr>
          <w:rFonts w:ascii="ＭＳ ゴシック" w:eastAsia="ＭＳ ゴシック" w:hAnsi="Times New Roman" w:cs="Times New Roman"/>
          <w:color w:val="000000"/>
          <w:spacing w:val="8"/>
          <w:kern w:val="0"/>
          <w:sz w:val="28"/>
          <w:szCs w:val="28"/>
        </w:rPr>
      </w:pPr>
      <w:r w:rsidRPr="001E02AA">
        <w:rPr>
          <w:rFonts w:ascii="Times New Roman" w:eastAsia="ＭＳ ゴシック" w:hAnsi="Times New Roman" w:cs="ＭＳ ゴシック" w:hint="eastAsia"/>
          <w:color w:val="000000"/>
          <w:kern w:val="0"/>
          <w:sz w:val="28"/>
          <w:szCs w:val="28"/>
        </w:rPr>
        <w:t xml:space="preserve">　　　　　</w:t>
      </w:r>
      <w:r>
        <w:rPr>
          <w:rFonts w:ascii="Times New Roman" w:eastAsia="ＭＳ ゴシック" w:hAnsi="Times New Roman" w:cs="ＭＳ ゴシック" w:hint="eastAsia"/>
          <w:color w:val="000000"/>
          <w:kern w:val="0"/>
          <w:sz w:val="28"/>
          <w:szCs w:val="28"/>
        </w:rPr>
        <w:t xml:space="preserve"> </w:t>
      </w:r>
      <w:r w:rsidRPr="001E02AA">
        <w:rPr>
          <w:rFonts w:ascii="Times New Roman" w:eastAsia="ＭＳ ゴシック" w:hAnsi="Times New Roman" w:cs="ＭＳ ゴシック" w:hint="eastAsia"/>
          <w:color w:val="000000"/>
          <w:kern w:val="0"/>
          <w:sz w:val="28"/>
          <w:szCs w:val="28"/>
        </w:rPr>
        <w:t xml:space="preserve">　　　　　</w:t>
      </w:r>
      <w:r>
        <w:rPr>
          <w:rFonts w:ascii="Times New Roman" w:eastAsia="ＭＳ ゴシック" w:hAnsi="Times New Roman" w:cs="ＭＳ ゴシック" w:hint="eastAsia"/>
          <w:color w:val="000000"/>
          <w:kern w:val="0"/>
          <w:sz w:val="28"/>
          <w:szCs w:val="28"/>
        </w:rPr>
        <w:t xml:space="preserve">　</w:t>
      </w:r>
      <w:r w:rsidRPr="001E02AA">
        <w:rPr>
          <w:rFonts w:ascii="Times New Roman" w:eastAsia="ＭＳ ゴシック" w:hAnsi="Times New Roman" w:cs="Times New Roman"/>
          <w:color w:val="000000"/>
          <w:kern w:val="0"/>
          <w:sz w:val="28"/>
          <w:szCs w:val="28"/>
        </w:rPr>
        <w:t>TEL:097-533-400</w:t>
      </w:r>
      <w:r w:rsidR="00A36213">
        <w:rPr>
          <w:rFonts w:ascii="Times New Roman" w:eastAsia="ＭＳ ゴシック" w:hAnsi="Times New Roman" w:cs="Times New Roman"/>
          <w:color w:val="000000"/>
          <w:kern w:val="0"/>
          <w:sz w:val="28"/>
          <w:szCs w:val="28"/>
        </w:rPr>
        <w:t>1</w:t>
      </w:r>
    </w:p>
    <w:p w14:paraId="4BCBE6EA" w14:textId="1D36263C" w:rsidR="00B41D6E" w:rsidRDefault="001E02AA" w:rsidP="001E02AA">
      <w:r w:rsidRPr="001E02AA">
        <w:rPr>
          <w:rFonts w:ascii="Times New Roman" w:eastAsia="ＭＳ ゴシック" w:hAnsi="Times New Roman" w:cs="ＭＳ ゴシック" w:hint="eastAsia"/>
          <w:color w:val="000000"/>
          <w:kern w:val="0"/>
          <w:sz w:val="28"/>
          <w:szCs w:val="28"/>
        </w:rPr>
        <w:t xml:space="preserve">　　　　　　　　　　</w:t>
      </w:r>
      <w:r>
        <w:rPr>
          <w:rFonts w:ascii="Times New Roman" w:eastAsia="ＭＳ ゴシック" w:hAnsi="Times New Roman" w:cs="ＭＳ ゴシック" w:hint="eastAsia"/>
          <w:color w:val="000000"/>
          <w:kern w:val="0"/>
          <w:sz w:val="28"/>
          <w:szCs w:val="28"/>
        </w:rPr>
        <w:t xml:space="preserve">　</w:t>
      </w:r>
      <w:r w:rsidR="00A36213">
        <w:rPr>
          <w:rFonts w:ascii="Times New Roman" w:eastAsia="ＭＳ ゴシック" w:hAnsi="Times New Roman" w:cs="ＭＳ ゴシック" w:hint="eastAsia"/>
          <w:color w:val="000000"/>
          <w:kern w:val="0"/>
          <w:sz w:val="28"/>
          <w:szCs w:val="28"/>
        </w:rPr>
        <w:t xml:space="preserve"> </w:t>
      </w:r>
      <w:r w:rsidRPr="001E02AA">
        <w:rPr>
          <w:rFonts w:ascii="Times New Roman" w:eastAsia="ＭＳ ゴシック" w:hAnsi="Times New Roman" w:cs="Times New Roman"/>
          <w:color w:val="000000"/>
          <w:kern w:val="0"/>
          <w:sz w:val="28"/>
          <w:szCs w:val="28"/>
        </w:rPr>
        <w:t>FAX:097-533-40</w:t>
      </w:r>
      <w:r w:rsidR="00A36213">
        <w:rPr>
          <w:rFonts w:ascii="Times New Roman" w:eastAsia="ＭＳ ゴシック" w:hAnsi="Times New Roman" w:cs="Times New Roman"/>
          <w:color w:val="000000"/>
          <w:kern w:val="0"/>
          <w:sz w:val="28"/>
          <w:szCs w:val="28"/>
        </w:rPr>
        <w:t>09</w:t>
      </w:r>
    </w:p>
    <w:sectPr w:rsidR="00B41D6E" w:rsidSect="00E93811">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AA"/>
    <w:rsid w:val="001E02AA"/>
    <w:rsid w:val="00A20284"/>
    <w:rsid w:val="00A36213"/>
    <w:rsid w:val="00B41D6E"/>
    <w:rsid w:val="00E93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D4DBE2"/>
  <w15:chartTrackingRefBased/>
  <w15:docId w15:val="{00051555-DBA8-434C-B9A7-92FBD062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辰洋</dc:creator>
  <cp:keywords/>
  <dc:description/>
  <cp:lastModifiedBy>鈴木 辰洋</cp:lastModifiedBy>
  <cp:revision>3</cp:revision>
  <cp:lastPrinted>2021-03-30T00:51:00Z</cp:lastPrinted>
  <dcterms:created xsi:type="dcterms:W3CDTF">2021-03-29T00:41:00Z</dcterms:created>
  <dcterms:modified xsi:type="dcterms:W3CDTF">2021-03-30T00:52:00Z</dcterms:modified>
</cp:coreProperties>
</file>